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pStyle w:val="Nagwek"/>
        <w:spacing w:line="288" w:lineRule="auto"/>
        <w:jc w:val="right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516611">
        <w:rPr>
          <w:rFonts w:asciiTheme="minorHAnsi" w:hAnsiTheme="minorHAnsi" w:cs="Arial"/>
          <w:sz w:val="22"/>
          <w:szCs w:val="22"/>
        </w:rPr>
        <w:t>RGN.271.43.2019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 w:rsidRPr="00516611">
        <w:rPr>
          <w:rFonts w:asciiTheme="minorHAnsi" w:hAnsiTheme="minorHAnsi" w:cs="Arial"/>
          <w:b/>
          <w:i/>
          <w:sz w:val="22"/>
          <w:szCs w:val="22"/>
        </w:rPr>
        <w:t>„</w:t>
      </w:r>
      <w:r w:rsidR="00516611" w:rsidRPr="00516611">
        <w:rPr>
          <w:rFonts w:asciiTheme="minorHAnsi" w:hAnsiTheme="minorHAnsi" w:cs="Arial"/>
          <w:b/>
          <w:i/>
          <w:sz w:val="22"/>
          <w:szCs w:val="22"/>
        </w:rPr>
        <w:t>Wielobranżowy n</w:t>
      </w:r>
      <w:r w:rsidR="00E46605" w:rsidRPr="00516611">
        <w:rPr>
          <w:rFonts w:asciiTheme="minorHAnsi" w:hAnsiTheme="minorHAnsi"/>
          <w:b/>
          <w:i/>
          <w:sz w:val="22"/>
          <w:szCs w:val="22"/>
        </w:rPr>
        <w:t>adzór inwestorski nad realizacją zadania inwestycyjne</w:t>
      </w:r>
      <w:bookmarkStart w:id="0" w:name="_GoBack"/>
      <w:bookmarkEnd w:id="0"/>
      <w:r w:rsidR="00E46605" w:rsidRPr="00516611">
        <w:rPr>
          <w:rFonts w:asciiTheme="minorHAnsi" w:hAnsiTheme="minorHAnsi"/>
          <w:b/>
          <w:i/>
          <w:sz w:val="22"/>
          <w:szCs w:val="22"/>
        </w:rPr>
        <w:t xml:space="preserve">go pn. </w:t>
      </w:r>
      <w:r w:rsidR="00516611" w:rsidRPr="00516611">
        <w:rPr>
          <w:rFonts w:asciiTheme="minorHAnsi" w:hAnsiTheme="minorHAnsi"/>
          <w:b/>
          <w:i/>
          <w:sz w:val="22"/>
          <w:szCs w:val="22"/>
          <w:lang w:eastAsia="de-DE"/>
        </w:rPr>
        <w:t>Rewitalizacja budynku przemysłowego przy ul. Tadeusza Kościuszki nr 18 w Łęknicy</w:t>
      </w:r>
      <w:r w:rsidRPr="00516611">
        <w:rPr>
          <w:rFonts w:asciiTheme="minorHAnsi" w:hAnsiTheme="minorHAnsi" w:cs="Arial"/>
          <w:b/>
          <w:i/>
          <w:iCs/>
          <w:sz w:val="22"/>
          <w:szCs w:val="22"/>
        </w:rPr>
        <w:t>”: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2F4FB2" w:rsidRPr="002F4FB2" w:rsidRDefault="002F4FB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1) Nadzór inwes</w:t>
      </w:r>
      <w:r w:rsidR="00E46605">
        <w:rPr>
          <w:rFonts w:asciiTheme="minorHAnsi" w:hAnsiTheme="minorHAnsi" w:cs="Arial"/>
          <w:sz w:val="22"/>
          <w:szCs w:val="22"/>
        </w:rPr>
        <w:t>torski w branży konstrukcyjno-budowlanej</w:t>
      </w:r>
      <w:r w:rsidRPr="002F4FB2">
        <w:rPr>
          <w:rFonts w:asciiTheme="minorHAnsi" w:hAnsiTheme="minorHAnsi" w:cs="Arial"/>
          <w:sz w:val="22"/>
          <w:szCs w:val="22"/>
        </w:rPr>
        <w:t xml:space="preserve"> (koordynator inspektorów nadzoru) ………………………………………………… (imię i nazwisko) posiadający/a uprawnienia do kierowania robotami budowlanymi </w:t>
      </w:r>
      <w:r w:rsidR="00E46605">
        <w:rPr>
          <w:rFonts w:asciiTheme="minorHAnsi" w:hAnsiTheme="minorHAnsi" w:cs="Arial"/>
          <w:sz w:val="22"/>
          <w:szCs w:val="22"/>
        </w:rPr>
        <w:t xml:space="preserve">bez ograniczeń </w:t>
      </w:r>
      <w:r w:rsidRPr="002F4FB2">
        <w:rPr>
          <w:rFonts w:asciiTheme="minorHAnsi" w:hAnsiTheme="minorHAnsi" w:cs="Arial"/>
          <w:sz w:val="22"/>
          <w:szCs w:val="22"/>
        </w:rPr>
        <w:t xml:space="preserve">w specjalności </w:t>
      </w:r>
      <w:r w:rsidR="00E46605">
        <w:rPr>
          <w:rFonts w:asciiTheme="minorHAnsi" w:hAnsiTheme="minorHAnsi" w:cs="Arial"/>
          <w:sz w:val="22"/>
          <w:szCs w:val="22"/>
        </w:rPr>
        <w:t>konstrukcyjno-budowlanej</w:t>
      </w:r>
      <w:r w:rsidRPr="002F4FB2">
        <w:rPr>
          <w:rFonts w:asciiTheme="minorHAnsi" w:hAnsiTheme="minorHAnsi" w:cs="Arial"/>
          <w:sz w:val="22"/>
          <w:szCs w:val="22"/>
        </w:rPr>
        <w:t>*/lub odpowiadające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 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obowiązujących przepisów prawa* </w:t>
      </w:r>
      <w:r w:rsidR="00E46605">
        <w:rPr>
          <w:rFonts w:asciiTheme="minorHAnsi" w:hAnsiTheme="minorHAnsi" w:cs="Arial"/>
          <w:sz w:val="22"/>
          <w:szCs w:val="22"/>
        </w:rPr>
        <w:t xml:space="preserve">w następującym zakresie i o następującym numerze: </w:t>
      </w:r>
      <w:r w:rsidRPr="002F4FB2">
        <w:rPr>
          <w:rFonts w:asciiTheme="minorHAnsi" w:hAnsiTheme="minorHAnsi" w:cs="Arial"/>
          <w:sz w:val="22"/>
          <w:szCs w:val="22"/>
        </w:rPr>
        <w:t xml:space="preserve">…………………………………………………….(*niepotrzebne skreślić) </w:t>
      </w:r>
    </w:p>
    <w:p w:rsidR="002F4FB2" w:rsidRPr="002F4FB2" w:rsidRDefault="002F4FB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2)</w:t>
      </w:r>
      <w:r w:rsidRPr="002F4FB2">
        <w:rPr>
          <w:rFonts w:asciiTheme="minorHAnsi" w:hAnsiTheme="minorHAnsi" w:cs="Arial"/>
          <w:sz w:val="22"/>
          <w:szCs w:val="22"/>
        </w:rPr>
        <w:tab/>
        <w:t xml:space="preserve"> Nadzór inwestorski w branży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 instalacji i urządzeń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wodociągowych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 kanalizacyjnych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 xml:space="preserve">bez ograniczeń </w:t>
      </w:r>
      <w:r w:rsidRPr="002F4FB2">
        <w:rPr>
          <w:rFonts w:asciiTheme="minorHAnsi" w:hAnsiTheme="minorHAnsi" w:cs="Arial"/>
          <w:sz w:val="22"/>
          <w:szCs w:val="22"/>
        </w:rPr>
        <w:t>w specjalności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lastRenderedPageBreak/>
        <w:t>instalacji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urządzeń wodociągowych 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kanalizacyjnych */ lub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odpowiadające 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obowiązujących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przepisów prawa*</w:t>
      </w:r>
      <w:r w:rsidR="00E46605">
        <w:rPr>
          <w:rFonts w:asciiTheme="minorHAnsi" w:hAnsiTheme="minorHAnsi" w:cs="Arial"/>
          <w:sz w:val="22"/>
          <w:szCs w:val="22"/>
        </w:rPr>
        <w:t xml:space="preserve"> w następującym zakresie i o następującym numerze:</w:t>
      </w:r>
      <w:r w:rsidRPr="002F4FB2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………………………………………………………………………………………..…(*nie potrzebne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skreślić).</w:t>
      </w:r>
    </w:p>
    <w:p w:rsidR="002F4FB2" w:rsidRPr="002F4FB2" w:rsidRDefault="00207512" w:rsidP="00076457">
      <w:pPr>
        <w:pStyle w:val="WW-Tekstpodstawowywcity3"/>
        <w:spacing w:line="288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2F4FB2" w:rsidRPr="002F4FB2">
        <w:rPr>
          <w:rFonts w:asciiTheme="minorHAnsi" w:hAnsiTheme="minorHAnsi" w:cs="Arial"/>
          <w:sz w:val="22"/>
          <w:szCs w:val="22"/>
        </w:rPr>
        <w:t>) Nadzór inwestorski w branży instalacyjnej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C82EDE">
        <w:rPr>
          <w:rFonts w:asciiTheme="minorHAnsi" w:hAnsiTheme="minorHAnsi"/>
          <w:sz w:val="22"/>
          <w:szCs w:val="22"/>
        </w:rPr>
        <w:t xml:space="preserve">w zakresie </w:t>
      </w:r>
      <w:r w:rsidR="00076457" w:rsidRPr="00E03C21">
        <w:rPr>
          <w:rFonts w:asciiTheme="minorHAnsi" w:hAnsiTheme="minorHAnsi"/>
          <w:sz w:val="22"/>
          <w:szCs w:val="22"/>
        </w:rPr>
        <w:t>sieci, instalacji i urządzeń elektrycznych i elektroenergetycznych</w:t>
      </w:r>
      <w:r w:rsidR="00076457"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>……………………….…………….. (imię i nazwisko) posiadający/a uprawnienia do kierowania robotami budowlanymi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 xml:space="preserve">bez ograniczeń </w:t>
      </w:r>
      <w:r w:rsidR="002F4FB2" w:rsidRPr="002F4FB2">
        <w:rPr>
          <w:rFonts w:asciiTheme="minorHAnsi" w:hAnsiTheme="minorHAnsi" w:cs="Arial"/>
          <w:sz w:val="22"/>
          <w:szCs w:val="22"/>
        </w:rPr>
        <w:t xml:space="preserve">w specjalności instalacyjnej </w:t>
      </w:r>
      <w:r w:rsidR="002F4FB2" w:rsidRPr="00C82EDE">
        <w:rPr>
          <w:rFonts w:asciiTheme="minorHAnsi" w:hAnsiTheme="minorHAnsi"/>
          <w:sz w:val="22"/>
          <w:szCs w:val="22"/>
        </w:rPr>
        <w:t xml:space="preserve">w zakresie </w:t>
      </w:r>
      <w:r w:rsidR="00E46605" w:rsidRPr="00E03C21">
        <w:rPr>
          <w:rFonts w:asciiTheme="minorHAnsi" w:hAnsiTheme="minorHAnsi"/>
          <w:sz w:val="22"/>
          <w:szCs w:val="22"/>
        </w:rPr>
        <w:t>sieci, instalacji i urządzeń elektrycznych i elektroenergetycznych</w:t>
      </w:r>
      <w:r w:rsidR="00E46605"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 xml:space="preserve">*/ lub odpowiadające im uprawnienia budowlane wydane na podstawie wcześniej obowiązujących przepisów prawa * </w:t>
      </w:r>
      <w:r w:rsidR="00E46605">
        <w:rPr>
          <w:rFonts w:asciiTheme="minorHAnsi" w:hAnsiTheme="minorHAnsi" w:cs="Arial"/>
          <w:sz w:val="22"/>
          <w:szCs w:val="22"/>
        </w:rPr>
        <w:t>w następującym zakresie i o następującym numerze: ..……………………………………………………………</w:t>
      </w:r>
      <w:r w:rsidR="002F4FB2" w:rsidRPr="002F4FB2">
        <w:rPr>
          <w:rFonts w:asciiTheme="minorHAnsi" w:hAnsiTheme="minorHAnsi" w:cs="Arial"/>
          <w:sz w:val="22"/>
          <w:szCs w:val="22"/>
        </w:rPr>
        <w:t>…….</w:t>
      </w:r>
      <w:r w:rsid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>(* niepotrzebne skreślić).</w:t>
      </w:r>
    </w:p>
    <w:p w:rsidR="00E46605" w:rsidRDefault="002F4FB2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5.</w:t>
      </w:r>
      <w:r w:rsidR="00E46605">
        <w:rPr>
          <w:rFonts w:asciiTheme="minorHAnsi" w:hAnsiTheme="minorHAnsi" w:cs="Arial"/>
          <w:sz w:val="22"/>
          <w:szCs w:val="22"/>
        </w:rPr>
        <w:t xml:space="preserve"> Oświadczam, że w</w:t>
      </w:r>
      <w:r w:rsidR="00E46605" w:rsidRPr="009A1A64">
        <w:rPr>
          <w:rFonts w:asciiTheme="minorHAnsi" w:hAnsiTheme="minorHAnsi"/>
          <w:sz w:val="22"/>
          <w:szCs w:val="22"/>
        </w:rPr>
        <w:t xml:space="preserve"> okresie ostatnich 3 lat przed upływem terminu składania ofert, a jeżeli okres prowadzenia działalności jest krótszy - w tym okresie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46605">
        <w:rPr>
          <w:rFonts w:asciiTheme="minorHAnsi" w:hAnsiTheme="minorHAnsi" w:cs="Arial"/>
          <w:sz w:val="22"/>
          <w:szCs w:val="22"/>
        </w:rPr>
        <w:t>wykonałem następujące usługi o podobnym charakterze do usługi objętej niniejszą ofertą: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467"/>
        <w:gridCol w:w="1535"/>
        <w:gridCol w:w="1535"/>
        <w:gridCol w:w="1535"/>
        <w:gridCol w:w="1535"/>
      </w:tblGrid>
      <w:tr w:rsidR="00E46605" w:rsidRPr="00E46605" w:rsidTr="00E46605">
        <w:tc>
          <w:tcPr>
            <w:tcW w:w="599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46605">
              <w:rPr>
                <w:rFonts w:asciiTheme="minorHAnsi" w:hAnsiTheme="minorHAnsi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67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Wymagania Zaproszenia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Opis usługi/Nazwa zadania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Wartość usługi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Data rozpoczęcia i zakończenia</w:t>
            </w:r>
          </w:p>
        </w:tc>
        <w:tc>
          <w:tcPr>
            <w:tcW w:w="1535" w:type="dxa"/>
            <w:vAlign w:val="center"/>
          </w:tcPr>
          <w:p w:rsidR="00E46605" w:rsidRPr="00E46605" w:rsidRDefault="00E46605" w:rsidP="00076457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46605">
              <w:rPr>
                <w:rFonts w:asciiTheme="minorHAnsi" w:hAnsiTheme="minorHAnsi" w:cs="Arial"/>
                <w:sz w:val="16"/>
                <w:szCs w:val="16"/>
              </w:rPr>
              <w:t>Podmiot, na rzecz którego usługa została wykonana</w:t>
            </w: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Pr="00516611" w:rsidRDefault="00E46605" w:rsidP="00516611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16611">
              <w:rPr>
                <w:rFonts w:asciiTheme="minorHAnsi" w:hAnsiTheme="minorHAnsi"/>
                <w:sz w:val="16"/>
                <w:szCs w:val="16"/>
              </w:rPr>
              <w:t xml:space="preserve">usługa nadzoru inwestorskiego nad realizacją robót budowlanych polegających na </w:t>
            </w:r>
            <w:r w:rsidR="00516611" w:rsidRPr="00516611">
              <w:rPr>
                <w:rFonts w:asciiTheme="minorHAnsi" w:hAnsiTheme="minorHAnsi"/>
                <w:sz w:val="16"/>
                <w:szCs w:val="16"/>
              </w:rPr>
              <w:t>budowie lub przebudowie lub remoncie obiektu użyteczności publicznej o kubaturze nie mniejszej niż 2000 m</w:t>
            </w:r>
            <w:r w:rsidR="00516611" w:rsidRPr="00516611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3 </w:t>
            </w:r>
            <w:r w:rsidR="00516611" w:rsidRPr="00516611">
              <w:rPr>
                <w:rFonts w:asciiTheme="minorHAnsi" w:hAnsiTheme="minorHAnsi"/>
                <w:sz w:val="16"/>
                <w:szCs w:val="16"/>
              </w:rPr>
              <w:t>lub o wartości robót nie mniejszej niż 2 miliony złotych</w:t>
            </w: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6605" w:rsidTr="00E46605">
        <w:tc>
          <w:tcPr>
            <w:tcW w:w="599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7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E46605" w:rsidRDefault="00E46605" w:rsidP="00076457">
            <w:pPr>
              <w:pStyle w:val="Akapitzlist"/>
              <w:spacing w:line="288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2F4FB2" w:rsidRPr="002F4FB2" w:rsidRDefault="002F4FB2" w:rsidP="0007645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07645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E46605" w:rsidP="00076457">
      <w:pPr>
        <w:pStyle w:val="Akapitzlist"/>
        <w:spacing w:line="288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2F4FB2" w:rsidRPr="002F4FB2">
        <w:rPr>
          <w:rFonts w:asciiTheme="minorHAnsi" w:hAnsiTheme="minorHAnsi" w:cs="Arial"/>
          <w:sz w:val="22"/>
          <w:szCs w:val="22"/>
        </w:rPr>
        <w:t>(…)………………………………………….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A7" w:rsidRDefault="009712A7" w:rsidP="002F4FB2">
      <w:r>
        <w:separator/>
      </w:r>
    </w:p>
  </w:endnote>
  <w:endnote w:type="continuationSeparator" w:id="0">
    <w:p w:rsidR="009712A7" w:rsidRDefault="009712A7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9712A7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9712A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A7" w:rsidRDefault="009712A7" w:rsidP="002F4FB2">
      <w:r>
        <w:separator/>
      </w:r>
    </w:p>
  </w:footnote>
  <w:footnote w:type="continuationSeparator" w:id="0">
    <w:p w:rsidR="009712A7" w:rsidRDefault="009712A7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1" w:rsidRPr="00D76E6A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</w:r>
    <w:r w:rsidRPr="00D76E6A">
      <w:rPr>
        <w:rFonts w:asciiTheme="minorHAnsi" w:hAnsiTheme="minorHAnsi"/>
        <w:iCs/>
        <w:sz w:val="16"/>
        <w:szCs w:val="16"/>
      </w:rPr>
      <w:t xml:space="preserve">w ramach Regionalnego Programu Operacyjnego - Lubuskie 2020 – Projekt numer: </w:t>
    </w:r>
    <w:r w:rsidRPr="00D76E6A">
      <w:rPr>
        <w:rFonts w:asciiTheme="minorHAnsi" w:hAnsiTheme="minorHAnsi"/>
        <w:sz w:val="16"/>
        <w:szCs w:val="16"/>
        <w:lang w:eastAsia="de-DE"/>
      </w:rPr>
      <w:t>RPLB.04.04.01-08-0025/18-00</w:t>
    </w:r>
  </w:p>
  <w:p w:rsidR="00516611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1223C405" wp14:editId="0123C006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611" w:rsidRPr="00516611" w:rsidRDefault="00516611" w:rsidP="00516611">
    <w:pPr>
      <w:jc w:val="center"/>
      <w:rPr>
        <w:rFonts w:asciiTheme="minorHAnsi" w:hAnsiTheme="minorHAnsi"/>
        <w:sz w:val="16"/>
        <w:szCs w:val="16"/>
        <w:lang w:eastAsia="de-DE"/>
      </w:rPr>
    </w:pPr>
    <w:r w:rsidRPr="00516611">
      <w:rPr>
        <w:rFonts w:asciiTheme="minorHAnsi" w:hAnsiTheme="minorHAnsi"/>
        <w:sz w:val="16"/>
        <w:szCs w:val="16"/>
      </w:rPr>
      <w:t xml:space="preserve">Wielobranżowy nadzór inwestorski nad realizacją zadania inwestycyjnego pn. </w:t>
    </w:r>
    <w:r w:rsidRPr="00516611">
      <w:rPr>
        <w:rFonts w:asciiTheme="minorHAnsi" w:hAnsiTheme="minorHAnsi"/>
        <w:sz w:val="16"/>
        <w:szCs w:val="16"/>
        <w:lang w:eastAsia="de-DE"/>
      </w:rPr>
      <w:t>Rewitalizacja budynku przemysłowego</w:t>
    </w:r>
  </w:p>
  <w:p w:rsidR="00516611" w:rsidRPr="00516611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 w:rsidRPr="00516611">
      <w:rPr>
        <w:rFonts w:asciiTheme="minorHAnsi" w:hAnsiTheme="minorHAnsi"/>
        <w:sz w:val="16"/>
        <w:szCs w:val="16"/>
        <w:lang w:eastAsia="de-DE"/>
      </w:rPr>
      <w:t>przy ul. Tadeusza Kościuszki nr 18 w Łęknicy</w:t>
    </w:r>
  </w:p>
  <w:p w:rsidR="00516611" w:rsidRPr="00516611" w:rsidRDefault="00516611" w:rsidP="00516611">
    <w:pPr>
      <w:pStyle w:val="Nagwek"/>
      <w:jc w:val="center"/>
      <w:rPr>
        <w:rFonts w:asciiTheme="minorHAnsi" w:hAnsiTheme="minorHAnsi"/>
        <w:sz w:val="16"/>
        <w:szCs w:val="16"/>
      </w:rPr>
    </w:pPr>
    <w:r w:rsidRPr="00516611">
      <w:rPr>
        <w:rFonts w:asciiTheme="minorHAnsi" w:hAnsiTheme="minorHAnsi"/>
        <w:sz w:val="16"/>
        <w:szCs w:val="16"/>
      </w:rPr>
      <w:t>RGN.271.43.2019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207512"/>
    <w:rsid w:val="002F4FB2"/>
    <w:rsid w:val="00491025"/>
    <w:rsid w:val="004D6090"/>
    <w:rsid w:val="00516611"/>
    <w:rsid w:val="00611A12"/>
    <w:rsid w:val="009712A7"/>
    <w:rsid w:val="00B26D0C"/>
    <w:rsid w:val="00E46605"/>
    <w:rsid w:val="00EA2B30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2017-07-03T11:17:00Z</dcterms:created>
  <dcterms:modified xsi:type="dcterms:W3CDTF">2019-10-24T08:48:00Z</dcterms:modified>
</cp:coreProperties>
</file>